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>
          <w:i/>
          <w:i/>
          <w:iCs/>
        </w:rPr>
      </w:pPr>
      <w:r>
        <w:rPr>
          <w:i/>
          <w:iCs/>
        </w:rPr>
        <w:t xml:space="preserve">Приложение № </w:t>
      </w:r>
      <w:r>
        <w:rPr>
          <w:i/>
          <w:iCs/>
        </w:rPr>
        <w:t>3</w:t>
      </w:r>
    </w:p>
    <w:p>
      <w:pPr>
        <w:pStyle w:val="Normal"/>
        <w:bidi w:val="0"/>
        <w:jc w:val="right"/>
        <w:rPr>
          <w:i/>
          <w:i/>
          <w:iCs/>
        </w:rPr>
      </w:pPr>
      <w:r>
        <w:rPr>
          <w:i/>
          <w:iCs/>
        </w:rPr>
        <w:t>к Т</w:t>
      </w:r>
      <w:r>
        <w:rPr>
          <w:i/>
          <w:iCs/>
        </w:rPr>
        <w:t>ехничес</w:t>
      </w:r>
      <w:r>
        <w:rPr>
          <w:i/>
          <w:iCs/>
        </w:rPr>
        <w:t>к</w:t>
      </w:r>
      <w:r>
        <w:rPr>
          <w:i/>
          <w:iCs/>
        </w:rPr>
        <w:t>им</w:t>
      </w:r>
      <w:r>
        <w:rPr>
          <w:i/>
          <w:iCs/>
        </w:rPr>
        <w:t xml:space="preserve"> </w:t>
      </w:r>
      <w:r>
        <w:rPr>
          <w:i/>
          <w:iCs/>
        </w:rPr>
        <w:t>требованиям</w:t>
      </w:r>
    </w:p>
    <w:p>
      <w:pPr>
        <w:pStyle w:val="Normal"/>
        <w:bidi w:val="0"/>
        <w:jc w:val="right"/>
        <w:rPr/>
      </w:pPr>
      <w:r>
        <w:rPr/>
      </w:r>
    </w:p>
    <w:p>
      <w:pPr>
        <w:pStyle w:val="Normal"/>
        <w:bidi w:val="0"/>
        <w:jc w:val="right"/>
        <w:rPr/>
      </w:pPr>
      <w:r>
        <w:rPr/>
      </w:r>
    </w:p>
    <w:p>
      <w:pPr>
        <w:pStyle w:val="BodyTextIndent"/>
        <w:tabs>
          <w:tab w:val="clear" w:pos="709"/>
          <w:tab w:val="left" w:pos="0" w:leader="none"/>
        </w:tabs>
        <w:bidi w:val="0"/>
        <w:spacing w:before="0" w:after="0"/>
        <w:ind w:left="0" w:right="0" w:firstLine="709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Перечень </w:t>
      </w:r>
      <w:r>
        <w:rPr>
          <w:b/>
          <w:bCs/>
          <w:sz w:val="24"/>
          <w:szCs w:val="24"/>
        </w:rPr>
        <w:t>давальческих материалов и</w:t>
      </w:r>
      <w:r>
        <w:rPr>
          <w:b/>
          <w:bCs/>
          <w:sz w:val="24"/>
          <w:szCs w:val="24"/>
        </w:rPr>
        <w:t xml:space="preserve"> оборудования </w:t>
      </w:r>
      <w:r>
        <w:rPr>
          <w:b/>
          <w:bCs/>
          <w:sz w:val="24"/>
          <w:szCs w:val="24"/>
        </w:rPr>
        <w:t>Заказчика</w:t>
      </w:r>
      <w:r>
        <w:rPr>
          <w:b/>
          <w:bCs/>
          <w:sz w:val="24"/>
          <w:szCs w:val="24"/>
        </w:rPr>
        <w:t xml:space="preserve">, </w:t>
      </w:r>
    </w:p>
    <w:p>
      <w:pPr>
        <w:pStyle w:val="BodyTextIndent"/>
        <w:tabs>
          <w:tab w:val="clear" w:pos="709"/>
          <w:tab w:val="left" w:pos="0" w:leader="none"/>
        </w:tabs>
        <w:bidi w:val="0"/>
        <w:spacing w:before="0" w:after="0"/>
        <w:ind w:left="0" w:right="0" w:firstLine="709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передаваемые подрядчику по акту передачи в монтаж</w:t>
      </w:r>
    </w:p>
    <w:p>
      <w:pPr>
        <w:pStyle w:val="BodyTextIndent"/>
        <w:tabs>
          <w:tab w:val="clear" w:pos="709"/>
          <w:tab w:val="left" w:pos="0" w:leader="none"/>
        </w:tabs>
        <w:bidi w:val="0"/>
        <w:spacing w:before="0" w:after="0"/>
        <w:ind w:left="0" w:right="0" w:firstLine="709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9915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615"/>
        <w:gridCol w:w="6465"/>
        <w:gridCol w:w="1305"/>
        <w:gridCol w:w="1530"/>
      </w:tblGrid>
      <w:tr>
        <w:trPr/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Н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Ед. измер.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Количество</w:t>
            </w:r>
          </w:p>
        </w:tc>
      </w:tr>
      <w:tr>
        <w:trPr>
          <w:trHeight w:val="247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1</w:t>
            </w: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  <w:t xml:space="preserve">Опора железобетонная СВ110-5 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шт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31</w:t>
            </w:r>
          </w:p>
        </w:tc>
      </w:tr>
      <w:tr>
        <w:trPr>
          <w:trHeight w:val="247" w:hRule="atLeast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2</w:t>
            </w: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</w:pP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Провод СИП3 1x70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км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2,91</w:t>
            </w:r>
          </w:p>
        </w:tc>
      </w:tr>
      <w:tr>
        <w:trPr/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3</w:t>
            </w: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</w:pP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</w:t>
            </w: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абель АВБбШв 3</w:t>
            </w: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x</w:t>
            </w: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70 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км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0,129</w:t>
            </w:r>
          </w:p>
        </w:tc>
      </w:tr>
      <w:tr>
        <w:trPr/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  <w:t>Разъед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  <w:t>инитель РЛНД-1,1-10/400Н УХЛ1 с приводом ПРНЗ-10 УХЛ1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шт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  <w:tr>
        <w:trPr/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5</w:t>
            </w: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shd w:fill="auto" w:val="clear"/>
                <w:lang w:val="ru-RU" w:eastAsia="en-US" w:bidi="ar-SA"/>
              </w:rPr>
            </w:pPr>
            <w:r>
              <w:rPr>
                <w:rStyle w:val="Fontstyle01"/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Высоковольтный прибор учета 10 кВ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шт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</w:tbl>
    <w:p>
      <w:pPr>
        <w:pStyle w:val="Normal"/>
        <w:bidi w:val="0"/>
        <w:jc w:val="lef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"/>
        <w:tabs>
          <w:tab w:val="clear" w:pos="709"/>
          <w:tab w:val="left" w:pos="0" w:leader="none"/>
        </w:tabs>
        <w:bidi w:val="0"/>
        <w:spacing w:before="60" w:after="120"/>
        <w:ind w:left="0" w:right="0" w:firstLine="709"/>
        <w:jc w:val="center"/>
        <w:rPr>
          <w:rFonts w:ascii="Liberation Serif" w:hAnsi="Liberation Serif"/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ntstyle01">
    <w:name w:val="fontstyle01"/>
    <w:qFormat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before="60" w:after="120"/>
      <w:ind w:left="283" w:right="0" w:hanging="0"/>
    </w:pPr>
    <w:rPr/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</w:pPr>
    <w:rPr/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AlterOffice/3.3.1.3$Linux_X86_64 LibreOffice_project/90d829a0d92d6015ad4fa014ce4f460a7fe6c0ba</Application>
  <AppVersion>15.0000</AppVersion>
  <Pages>1</Pages>
  <Words>61</Words>
  <Characters>332</Characters>
  <CharactersWithSpaces>367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2024-02-12T14:44:31Z</dcterms:created>
  <dc:creator/>
  <dc:description/>
  <dc:language>ru-RU</dc:language>
  <cp:lastModifiedBy>chaychenko_mi</cp:lastModifiedBy>
  <dcterms:modified xsi:type="dcterms:W3CDTF">2026-07-23T10:35:53Z</dcterms:modified>
  <cp:revision>20</cp:revision>
  <dc:subject/>
  <dc:title/>
</cp:coreProperties>
</file>